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BB29BF">
        <w:rPr>
          <w:rFonts w:asciiTheme="majorEastAsia" w:eastAsiaTheme="majorEastAsia" w:hAnsiTheme="majorEastAsia" w:hint="eastAsia"/>
          <w:sz w:val="20"/>
          <w:szCs w:val="20"/>
        </w:rPr>
        <w:t>農林水産知的財産保護コンソーシアム事務局　行</w: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メール：maff@mark-i.jp</w: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ＦＡＸ：03-6862-9930</w:t>
      </w:r>
    </w:p>
    <w:p w:rsidR="00CD083E" w:rsidRPr="00BB29BF" w:rsidRDefault="00BB29BF" w:rsidP="00CD083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BB29B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D84C" wp14:editId="66ACD2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8158" cy="603360"/>
                <wp:effectExtent l="0" t="0" r="2476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158" cy="60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083E" w:rsidRPr="00BB29BF" w:rsidRDefault="00CD083E" w:rsidP="00BB29BF">
                            <w:pPr>
                              <w:spacing w:line="2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3954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年度農林水産知的財産保護コンソーシアム</w:t>
                            </w:r>
                            <w:r w:rsidR="00BB29BF"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知的財産活用セミナー</w:t>
                            </w:r>
                            <w:r w:rsidR="00B80319" w:rsidRPr="00FE61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（東京）</w:t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36.1pt;height:4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" filled="f" strokeweight=".5pt">
                <v:textbox inset="5.85pt,.7pt,5.85pt,.7pt">
                  <w:txbxContent>
                    <w:p w:rsidR="00CD083E" w:rsidRPr="00BB29BF" w:rsidRDefault="00CD083E" w:rsidP="00BB29BF">
                      <w:pPr>
                        <w:spacing w:line="2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3954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年度農林水産知的財産保護コンソーシアム</w:t>
                      </w:r>
                      <w:r w:rsidR="00BB29BF"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知的財産活用セミナー</w:t>
                      </w:r>
                      <w:r w:rsidR="00B80319" w:rsidRPr="00FE61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（東京）</w:t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D362C2" w:rsidRPr="00BB29BF" w:rsidRDefault="00D362C2" w:rsidP="00D362C2">
      <w:pPr>
        <w:jc w:val="center"/>
        <w:rPr>
          <w:rFonts w:asciiTheme="majorEastAsia" w:eastAsiaTheme="majorEastAsia" w:hAnsiTheme="majorEastAsia"/>
          <w:b/>
          <w:szCs w:val="21"/>
          <w:u w:val="single"/>
        </w:rPr>
      </w:pPr>
    </w:p>
    <w:p w:rsidR="00D362C2" w:rsidRPr="00BB29BF" w:rsidRDefault="00D362C2" w:rsidP="00B773B5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 w:rsidRPr="00BB29BF">
        <w:rPr>
          <w:rFonts w:asciiTheme="majorEastAsia" w:eastAsiaTheme="majorEastAsia" w:hAnsiTheme="majorEastAsia" w:hint="eastAsia"/>
          <w:szCs w:val="21"/>
        </w:rPr>
        <w:t>下記項目へご記入いただき、メール(</w:t>
      </w:r>
      <w:r w:rsidRPr="00BB29BF">
        <w:rPr>
          <w:rFonts w:asciiTheme="majorEastAsia" w:eastAsiaTheme="majorEastAsia" w:hAnsiTheme="majorEastAsia"/>
          <w:szCs w:val="21"/>
        </w:rPr>
        <w:t>maff@mark-i.jp</w:t>
      </w:r>
      <w:r w:rsidRPr="00BB29BF">
        <w:rPr>
          <w:rFonts w:asciiTheme="majorEastAsia" w:eastAsiaTheme="majorEastAsia" w:hAnsiTheme="majorEastAsia" w:hint="eastAsia"/>
          <w:szCs w:val="21"/>
        </w:rPr>
        <w:t>)またはFAX(03-6862-9930)へご返送下さい。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2293"/>
        <w:gridCol w:w="2194"/>
        <w:gridCol w:w="2140"/>
      </w:tblGrid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871518794" w:edGrp="everyone" w:colFirst="1" w:colLast="1"/>
            <w:r w:rsidRPr="00BB29BF">
              <w:rPr>
                <w:rFonts w:asciiTheme="majorEastAsia" w:eastAsiaTheme="majorEastAsia" w:hAnsiTheme="majorEastAsia" w:hint="eastAsia"/>
                <w:b/>
              </w:rPr>
              <w:t>団体名または</w:t>
            </w:r>
          </w:p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669805148" w:edGrp="everyone" w:colFirst="1" w:colLast="1"/>
            <w:permEnd w:id="1871518794"/>
            <w:r w:rsidRPr="00BB29BF">
              <w:rPr>
                <w:rFonts w:asciiTheme="majorEastAsia" w:eastAsiaTheme="majorEastAsia" w:hAnsiTheme="majorEastAsia" w:hint="eastAsia"/>
                <w:b/>
              </w:rPr>
              <w:t>所属または</w:t>
            </w:r>
          </w:p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438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008731040" w:edGrp="everyone" w:colFirst="1" w:colLast="1"/>
            <w:permEnd w:id="1669805148"/>
            <w:r w:rsidRPr="00BB29BF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083E" w:rsidRPr="00BB29BF" w:rsidTr="00B773B5">
        <w:trPr>
          <w:trHeight w:val="626"/>
        </w:trPr>
        <w:tc>
          <w:tcPr>
            <w:tcW w:w="1200" w:type="pct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3E" w:rsidRPr="00BB29BF" w:rsidRDefault="00CD083E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694312409" w:edGrp="everyone" w:colFirst="1" w:colLast="1"/>
            <w:permEnd w:id="1008731040"/>
            <w:r w:rsidRPr="00BB29B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800" w:type="pct"/>
            <w:gridSpan w:val="3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3E" w:rsidRPr="00BB29BF" w:rsidRDefault="00CD083E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325931423" w:edGrp="everyone" w:colFirst="1" w:colLast="1"/>
            <w:permEnd w:id="694312409"/>
            <w:r w:rsidRPr="00BB29BF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73B5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821520915" w:edGrp="everyone" w:colFirst="1" w:colLast="1"/>
            <w:permStart w:id="2072980982" w:edGrp="everyone" w:colFirst="3" w:colLast="3"/>
            <w:permEnd w:id="325931423"/>
            <w:r w:rsidRPr="00BB29BF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3B5" w:rsidRPr="00BB29BF" w:rsidRDefault="00B773B5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3B5" w:rsidRPr="00BB29BF" w:rsidRDefault="00B773B5" w:rsidP="00B773B5">
            <w:pPr>
              <w:jc w:val="center"/>
              <w:rPr>
                <w:rFonts w:asciiTheme="majorEastAsia" w:eastAsiaTheme="majorEastAsia" w:hAnsiTheme="majorEastAsia"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B773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73B5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831797425" w:edGrp="everyone" w:colFirst="1" w:colLast="1"/>
            <w:permEnd w:id="821520915"/>
            <w:permEnd w:id="2072980982"/>
            <w:r w:rsidRPr="00BB29BF">
              <w:rPr>
                <w:rFonts w:asciiTheme="majorEastAsia" w:eastAsiaTheme="majorEastAsia" w:hAnsiTheme="majorEastAsia" w:hint="eastAsia"/>
                <w:b/>
              </w:rPr>
              <w:t>Eメールアドレス</w:t>
            </w:r>
          </w:p>
        </w:tc>
        <w:tc>
          <w:tcPr>
            <w:tcW w:w="3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permEnd w:id="1831797425"/>
      <w:tr w:rsidR="00B773B5" w:rsidRPr="00BB29BF" w:rsidTr="00B773B5">
        <w:trPr>
          <w:trHeight w:val="248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B5" w:rsidRPr="00BB29BF" w:rsidRDefault="00B773B5" w:rsidP="00B773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　※個別相談のお問合せなど</w:t>
            </w:r>
            <w:r>
              <w:rPr>
                <w:rFonts w:asciiTheme="majorEastAsia" w:eastAsiaTheme="majorEastAsia" w:hAnsiTheme="majorEastAsia"/>
              </w:rPr>
              <w:br/>
            </w:r>
            <w:permStart w:id="237331139" w:edGrp="everyone"/>
            <w:permEnd w:id="237331139"/>
          </w:p>
        </w:tc>
      </w:tr>
    </w:tbl>
    <w:p w:rsidR="000E5AA9" w:rsidRPr="00B773B5" w:rsidRDefault="00BB29BF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>＊ご記入頂いた個人情報は、農林水産知</w:t>
      </w:r>
      <w:r w:rsidR="003954E9">
        <w:rPr>
          <w:rFonts w:asciiTheme="majorEastAsia" w:eastAsiaTheme="majorEastAsia" w:hAnsiTheme="majorEastAsia" w:hint="eastAsia"/>
          <w:sz w:val="20"/>
          <w:szCs w:val="20"/>
        </w:rPr>
        <w:t>的財産保護コンソーシアム知財セミナーの受付・運営に使用させていただく</w:t>
      </w:r>
      <w:r w:rsidRPr="00B773B5">
        <w:rPr>
          <w:rFonts w:asciiTheme="majorEastAsia" w:eastAsiaTheme="majorEastAsia" w:hAnsiTheme="majorEastAsia" w:hint="eastAsia"/>
          <w:sz w:val="20"/>
          <w:szCs w:val="20"/>
        </w:rPr>
        <w:t>とともに、個人情報保護法に基づき適正に管理いたします。</w:t>
      </w:r>
    </w:p>
    <w:p w:rsidR="00B773B5" w:rsidRDefault="00B773B5" w:rsidP="00D362C2">
      <w:pPr>
        <w:rPr>
          <w:rFonts w:asciiTheme="majorEastAsia" w:eastAsiaTheme="majorEastAsia" w:hAnsiTheme="majorEastAsia"/>
          <w:sz w:val="20"/>
          <w:szCs w:val="20"/>
        </w:rPr>
      </w:pP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>【お問合せ先】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株式会社 マークアイ　農林水産知的財産保護コンソーシアム事務局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東京都港区六本木1-6-1　泉ガーデンタワー33F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TEL: 03-6862-9953(ﾀﾞｲﾔﾙｲﾝ) FAX: 03-6862-9930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/>
          <w:sz w:val="20"/>
          <w:szCs w:val="20"/>
        </w:rPr>
        <w:t xml:space="preserve">e-mail: maff@mark-i.jp </w:t>
      </w:r>
    </w:p>
    <w:p w:rsidR="00D362C2" w:rsidRPr="00B773B5" w:rsidRDefault="003954E9" w:rsidP="00D362C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担当：</w:t>
      </w:r>
      <w:r w:rsidR="00587B92">
        <w:rPr>
          <w:rFonts w:asciiTheme="majorEastAsia" w:eastAsiaTheme="majorEastAsia" w:hAnsiTheme="majorEastAsia" w:hint="eastAsia"/>
          <w:sz w:val="20"/>
          <w:szCs w:val="20"/>
        </w:rPr>
        <w:t>吉田</w:t>
      </w:r>
      <w:r w:rsidR="00D362C2"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D362C2" w:rsidRPr="00BB29BF" w:rsidRDefault="00D362C2" w:rsidP="00D362C2">
      <w:pPr>
        <w:rPr>
          <w:rFonts w:asciiTheme="majorEastAsia" w:eastAsiaTheme="majorEastAsia" w:hAnsiTheme="majorEastAsia"/>
        </w:rPr>
      </w:pPr>
      <w:r w:rsidRPr="00BB29BF">
        <w:rPr>
          <w:rFonts w:asciiTheme="majorEastAsia" w:eastAsiaTheme="majorEastAsia" w:hAnsiTheme="majorEastAsia" w:hint="eastAsia"/>
        </w:rPr>
        <w:t>URL：http://mark-i.info</w:t>
      </w:r>
    </w:p>
    <w:sectPr w:rsidR="00D362C2" w:rsidRPr="00BB29BF" w:rsidSect="00B773B5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ocumentProtection w:edit="readOnly" w:enforcement="1" w:cryptProviderType="rsaFull" w:cryptAlgorithmClass="hash" w:cryptAlgorithmType="typeAny" w:cryptAlgorithmSid="4" w:cryptSpinCount="100000" w:hash="+v2u01IxCS2MGB84ThA88nuw6Tg=" w:salt="045z/LkYXoB+7PhjLchcc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2"/>
    <w:rsid w:val="000374E7"/>
    <w:rsid w:val="00240935"/>
    <w:rsid w:val="003954E9"/>
    <w:rsid w:val="003C0138"/>
    <w:rsid w:val="00550BC2"/>
    <w:rsid w:val="00587B92"/>
    <w:rsid w:val="007407EF"/>
    <w:rsid w:val="00906B6B"/>
    <w:rsid w:val="009B1F1F"/>
    <w:rsid w:val="00B773B5"/>
    <w:rsid w:val="00B80319"/>
    <w:rsid w:val="00BB29BF"/>
    <w:rsid w:val="00BC1F60"/>
    <w:rsid w:val="00CD083E"/>
    <w:rsid w:val="00D362C2"/>
    <w:rsid w:val="00D52136"/>
    <w:rsid w:val="00FE61CE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 Kasumi</dc:creator>
  <cp:lastModifiedBy>Yoshida Kaori</cp:lastModifiedBy>
  <cp:revision>3</cp:revision>
  <dcterms:created xsi:type="dcterms:W3CDTF">2018-09-25T00:59:00Z</dcterms:created>
  <dcterms:modified xsi:type="dcterms:W3CDTF">2018-09-25T01:01:00Z</dcterms:modified>
</cp:coreProperties>
</file>